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tblBorders>
          <w:insideH w:val="single" w:sz="4" w:space="0" w:color="404040"/>
        </w:tblBorders>
        <w:tblLook w:val="0000" w:firstRow="0" w:lastRow="0" w:firstColumn="0" w:lastColumn="0" w:noHBand="0" w:noVBand="0"/>
      </w:tblPr>
      <w:tblGrid>
        <w:gridCol w:w="6549"/>
        <w:gridCol w:w="3239"/>
      </w:tblGrid>
      <w:tr w:rsidR="00A71CB8" w:rsidRPr="001A6348" w:rsidTr="00E060B0">
        <w:trPr>
          <w:trHeight w:val="483"/>
        </w:trPr>
        <w:tc>
          <w:tcPr>
            <w:tcW w:w="6549" w:type="dxa"/>
          </w:tcPr>
          <w:p w:rsidR="00A71CB8" w:rsidRPr="00B470FE" w:rsidRDefault="00A71CB8" w:rsidP="00E060B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t xml:space="preserve">       </w:t>
            </w:r>
          </w:p>
          <w:p w:rsidR="00A71CB8" w:rsidRPr="001A6348" w:rsidRDefault="00A71CB8" w:rsidP="00E06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Broj: 02-45-6/25</w:t>
            </w:r>
          </w:p>
          <w:p w:rsidR="00A71CB8" w:rsidRDefault="00A71CB8" w:rsidP="00E060B0">
            <w:pPr>
              <w:spacing w:after="0" w:line="240" w:lineRule="auto"/>
              <w:ind w:left="-57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348">
              <w:rPr>
                <w:rFonts w:ascii="Times New Roman" w:hAnsi="Times New Roman"/>
                <w:sz w:val="24"/>
                <w:szCs w:val="24"/>
              </w:rPr>
              <w:t xml:space="preserve">Jablanica, </w:t>
            </w:r>
            <w:r w:rsidR="00797607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.03.2025</w:t>
            </w:r>
            <w:r w:rsidRPr="001A6348">
              <w:rPr>
                <w:rFonts w:ascii="Times New Roman" w:hAnsi="Times New Roman"/>
                <w:sz w:val="24"/>
                <w:szCs w:val="24"/>
              </w:rPr>
              <w:t>. godine</w:t>
            </w:r>
            <w:r w:rsidRPr="001A310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71CB8" w:rsidRPr="00242C26" w:rsidRDefault="00A71CB8" w:rsidP="00E060B0">
            <w:pPr>
              <w:spacing w:after="0" w:line="240" w:lineRule="auto"/>
              <w:ind w:left="-57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39" w:type="dxa"/>
          </w:tcPr>
          <w:p w:rsidR="00A71CB8" w:rsidRPr="001A6348" w:rsidRDefault="00A71CB8" w:rsidP="00E060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634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A71CB8" w:rsidRPr="00943D87" w:rsidRDefault="00A71CB8" w:rsidP="00A71CB8">
      <w:pPr>
        <w:pStyle w:val="NoSpacing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43D87">
        <w:rPr>
          <w:rFonts w:ascii="Times New Roman" w:hAnsi="Times New Roman" w:cs="Times New Roman"/>
          <w:sz w:val="24"/>
          <w:szCs w:val="24"/>
        </w:rPr>
        <w:t>Na osnovu člana 70.</w:t>
      </w:r>
      <w:r w:rsidRPr="00943D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43D87">
        <w:rPr>
          <w:rFonts w:ascii="Times New Roman" w:hAnsi="Times New Roman" w:cs="Times New Roman"/>
          <w:sz w:val="24"/>
          <w:szCs w:val="24"/>
        </w:rPr>
        <w:t xml:space="preserve">Zakona o javnim nabavkama (“Službeni glasnik BiH”, broj: 39/14, 59/22 i 50/24), člana </w:t>
      </w:r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21.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Pravila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JU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Muzej”Bitka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ranjenike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Neretvi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Jablanica</w:t>
      </w:r>
      <w:proofErr w:type="spellEnd"/>
      <w:r w:rsidRPr="00943D87">
        <w:rPr>
          <w:rFonts w:ascii="Times New Roman" w:hAnsi="Times New Roman" w:cs="Times New Roman"/>
          <w:sz w:val="24"/>
          <w:szCs w:val="24"/>
        </w:rPr>
        <w:t xml:space="preserve"> broj</w:t>
      </w:r>
      <w:proofErr w:type="gramStart"/>
      <w:r w:rsidRPr="00943D87">
        <w:rPr>
          <w:rFonts w:ascii="Times New Roman" w:hAnsi="Times New Roman" w:cs="Times New Roman"/>
          <w:sz w:val="24"/>
          <w:szCs w:val="24"/>
        </w:rPr>
        <w:t>:01</w:t>
      </w:r>
      <w:proofErr w:type="gramEnd"/>
      <w:r w:rsidRPr="00943D87">
        <w:rPr>
          <w:rFonts w:ascii="Times New Roman" w:hAnsi="Times New Roman" w:cs="Times New Roman"/>
          <w:sz w:val="24"/>
          <w:szCs w:val="24"/>
        </w:rPr>
        <w:t>-03-2/18,</w:t>
      </w:r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01-05-4/20,01-17-2/22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direktorica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  JU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Muzej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Bitka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ranjenike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na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Neretvi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” </w:t>
      </w:r>
      <w:proofErr w:type="spellStart"/>
      <w:r w:rsidRPr="00943D87">
        <w:rPr>
          <w:rFonts w:ascii="Times New Roman" w:hAnsi="Times New Roman" w:cs="Times New Roman"/>
          <w:sz w:val="24"/>
          <w:szCs w:val="24"/>
          <w:lang w:val="es-ES"/>
        </w:rPr>
        <w:t>Jablanica</w:t>
      </w:r>
      <w:proofErr w:type="spellEnd"/>
      <w:r w:rsidRPr="00943D8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943D87">
        <w:rPr>
          <w:rFonts w:ascii="Times New Roman" w:hAnsi="Times New Roman" w:cs="Times New Roman"/>
          <w:i/>
          <w:sz w:val="24"/>
          <w:szCs w:val="24"/>
          <w:lang w:val="es-ES"/>
        </w:rPr>
        <w:t>d o n o s i</w:t>
      </w:r>
    </w:p>
    <w:p w:rsidR="00A71CB8" w:rsidRPr="00943D87" w:rsidRDefault="00A71CB8" w:rsidP="00A71CB8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71CB8" w:rsidRPr="00797607" w:rsidRDefault="00A71CB8" w:rsidP="00A71CB8">
      <w:pPr>
        <w:pStyle w:val="Heading1"/>
        <w:tabs>
          <w:tab w:val="clear" w:pos="432"/>
          <w:tab w:val="num" w:pos="391"/>
        </w:tabs>
        <w:ind w:left="391"/>
        <w:rPr>
          <w:rFonts w:ascii="Times New Roman" w:hAnsi="Times New Roman"/>
          <w:color w:val="auto"/>
          <w:sz w:val="28"/>
          <w:szCs w:val="28"/>
        </w:rPr>
      </w:pPr>
      <w:r w:rsidRPr="00797607">
        <w:rPr>
          <w:rFonts w:ascii="Times New Roman" w:hAnsi="Times New Roman"/>
          <w:color w:val="auto"/>
          <w:sz w:val="28"/>
          <w:szCs w:val="28"/>
        </w:rPr>
        <w:t xml:space="preserve">O D L U K U </w:t>
      </w:r>
    </w:p>
    <w:p w:rsidR="00A71CB8" w:rsidRPr="001A6348" w:rsidRDefault="00A71CB8" w:rsidP="00A71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poništenju postupka javne nabavke</w:t>
      </w:r>
    </w:p>
    <w:p w:rsidR="00A71CB8" w:rsidRPr="00DD411E" w:rsidRDefault="00A71CB8" w:rsidP="00A71C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71CB8" w:rsidRPr="00DD411E" w:rsidRDefault="00BD6E3E" w:rsidP="00A71C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71CB8" w:rsidRPr="00DD411E">
        <w:rPr>
          <w:rFonts w:ascii="Times New Roman" w:hAnsi="Times New Roman"/>
          <w:sz w:val="24"/>
          <w:szCs w:val="24"/>
        </w:rPr>
        <w:t>Član 1.</w:t>
      </w:r>
    </w:p>
    <w:p w:rsidR="00A71CB8" w:rsidRPr="0028468E" w:rsidRDefault="00A71CB8" w:rsidP="00A71C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Poništava se postupak javne nabavke –</w:t>
      </w:r>
      <w:r w:rsidRPr="00D75C04">
        <w:rPr>
          <w:rFonts w:ascii="Times New Roman" w:hAnsi="Times New Roman"/>
          <w:sz w:val="24"/>
          <w:szCs w:val="24"/>
        </w:rPr>
        <w:t xml:space="preserve"> Konkurentski zahtjev za dostavljanje ponuda </w:t>
      </w:r>
      <w:r>
        <w:rPr>
          <w:rFonts w:ascii="Times New Roman" w:hAnsi="Times New Roman"/>
          <w:sz w:val="24"/>
          <w:szCs w:val="24"/>
        </w:rPr>
        <w:t>02/25</w:t>
      </w:r>
      <w:r w:rsidRPr="00D75C04">
        <w:rPr>
          <w:rFonts w:ascii="Times New Roman" w:hAnsi="Times New Roman"/>
          <w:sz w:val="24"/>
          <w:szCs w:val="24"/>
        </w:rPr>
        <w:t xml:space="preserve"> </w:t>
      </w:r>
      <w:r w:rsidRPr="00D75C0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Radovi na revitalizaciji sanitarnog čvora Muzeja-faza I, objavljen na portalu javnih nabavki, broj:154-7-3-5-3-2/25, u </w:t>
      </w:r>
      <w:r w:rsidRPr="009C4A1F">
        <w:rPr>
          <w:rFonts w:ascii="Times New Roman" w:hAnsi="Times New Roman"/>
          <w:sz w:val="24"/>
          <w:szCs w:val="24"/>
        </w:rPr>
        <w:t xml:space="preserve">skladu sa članom 69. stav </w:t>
      </w:r>
      <w:r>
        <w:rPr>
          <w:rFonts w:ascii="Times New Roman" w:hAnsi="Times New Roman"/>
          <w:sz w:val="24"/>
          <w:szCs w:val="24"/>
        </w:rPr>
        <w:t xml:space="preserve">(2) tačka (a) Zakona o javnim nabavkama </w:t>
      </w:r>
      <w:r w:rsidRPr="009C4A1F">
        <w:rPr>
          <w:rFonts w:ascii="Times New Roman" w:hAnsi="Times New Roman"/>
          <w:sz w:val="24"/>
          <w:szCs w:val="24"/>
        </w:rPr>
        <w:t>(“Službeni glasnik BiH”, broj: 39/14</w:t>
      </w:r>
      <w:r>
        <w:rPr>
          <w:rFonts w:ascii="Times New Roman" w:hAnsi="Times New Roman"/>
          <w:sz w:val="24"/>
          <w:szCs w:val="24"/>
        </w:rPr>
        <w:t>, 59/22 i 50/24</w:t>
      </w:r>
      <w:r w:rsidRPr="009C4A1F">
        <w:rPr>
          <w:rFonts w:ascii="Times New Roman" w:hAnsi="Times New Roman"/>
          <w:sz w:val="24"/>
          <w:szCs w:val="24"/>
        </w:rPr>
        <w:t>)</w:t>
      </w:r>
      <w:r w:rsidR="00797607">
        <w:rPr>
          <w:rFonts w:ascii="Times New Roman" w:hAnsi="Times New Roman"/>
          <w:sz w:val="24"/>
          <w:szCs w:val="24"/>
        </w:rPr>
        <w:t>,odnosno iz razloga što nije dostavljena nijedna ponuda u određenom krajnjem roku za dostavu ponuda.</w:t>
      </w:r>
    </w:p>
    <w:p w:rsidR="00A71CB8" w:rsidRPr="0028468E" w:rsidRDefault="00A71CB8" w:rsidP="00797607">
      <w:pPr>
        <w:spacing w:after="0" w:line="240" w:lineRule="auto"/>
        <w:ind w:firstLine="720"/>
        <w:jc w:val="both"/>
        <w:rPr>
          <w:b/>
          <w:sz w:val="4"/>
          <w:szCs w:val="4"/>
        </w:rPr>
      </w:pPr>
      <w:r w:rsidRPr="0028468E">
        <w:rPr>
          <w:b/>
          <w:sz w:val="16"/>
          <w:szCs w:val="16"/>
        </w:rPr>
        <w:tab/>
      </w:r>
    </w:p>
    <w:p w:rsidR="00A71CB8" w:rsidRPr="00D76517" w:rsidRDefault="00A71CB8" w:rsidP="00A71CB8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A71CB8" w:rsidRPr="00AA2712" w:rsidRDefault="00A71CB8" w:rsidP="00A71CB8">
      <w:pPr>
        <w:pStyle w:val="BodyTextIndent"/>
        <w:ind w:firstLine="0"/>
        <w:jc w:val="center"/>
        <w:rPr>
          <w:szCs w:val="24"/>
        </w:rPr>
      </w:pPr>
      <w:r w:rsidRPr="00AA2712">
        <w:rPr>
          <w:szCs w:val="24"/>
        </w:rPr>
        <w:t xml:space="preserve">Član </w:t>
      </w:r>
      <w:r w:rsidR="00797607">
        <w:rPr>
          <w:szCs w:val="24"/>
        </w:rPr>
        <w:t>2</w:t>
      </w:r>
      <w:r w:rsidRPr="00AA2712">
        <w:rPr>
          <w:szCs w:val="24"/>
        </w:rPr>
        <w:t>.</w:t>
      </w:r>
    </w:p>
    <w:p w:rsidR="00A71CB8" w:rsidRDefault="00A71CB8" w:rsidP="00BD6E3E">
      <w:pPr>
        <w:pStyle w:val="BodyTextIndent"/>
        <w:ind w:firstLine="0"/>
        <w:rPr>
          <w:szCs w:val="24"/>
        </w:rPr>
      </w:pPr>
      <w:r w:rsidRPr="00480F01">
        <w:rPr>
          <w:szCs w:val="24"/>
        </w:rPr>
        <w:t xml:space="preserve">Оva Odluka </w:t>
      </w:r>
      <w:r w:rsidRPr="00720BC7">
        <w:rPr>
          <w:szCs w:val="24"/>
        </w:rPr>
        <w:t xml:space="preserve">objavit će se na </w:t>
      </w:r>
      <w:r>
        <w:rPr>
          <w:szCs w:val="24"/>
        </w:rPr>
        <w:t>web-stranici Muzeja – www.muzej</w:t>
      </w:r>
      <w:r w:rsidR="00797607">
        <w:rPr>
          <w:szCs w:val="24"/>
        </w:rPr>
        <w:t>-</w:t>
      </w:r>
      <w:r>
        <w:rPr>
          <w:szCs w:val="24"/>
        </w:rPr>
        <w:t>jablanica.com</w:t>
      </w:r>
      <w:r w:rsidRPr="00480F01">
        <w:rPr>
          <w:szCs w:val="24"/>
        </w:rPr>
        <w:t>, shodno članu 70. stav 6. Zakona o javnim nabavkama</w:t>
      </w:r>
      <w:r>
        <w:rPr>
          <w:szCs w:val="24"/>
        </w:rPr>
        <w:t>.</w:t>
      </w:r>
    </w:p>
    <w:p w:rsidR="00A71CB8" w:rsidRPr="00D76517" w:rsidRDefault="00A71CB8" w:rsidP="00A71CB8">
      <w:pPr>
        <w:pStyle w:val="BodyTextIndent"/>
        <w:ind w:firstLine="720"/>
        <w:rPr>
          <w:sz w:val="12"/>
          <w:szCs w:val="12"/>
        </w:rPr>
      </w:pPr>
    </w:p>
    <w:p w:rsidR="00A71CB8" w:rsidRPr="00621B8F" w:rsidRDefault="00797607" w:rsidP="00A71CB8">
      <w:pPr>
        <w:pStyle w:val="BodyTextIndent"/>
        <w:ind w:firstLine="0"/>
        <w:jc w:val="center"/>
        <w:rPr>
          <w:szCs w:val="24"/>
        </w:rPr>
      </w:pPr>
      <w:r>
        <w:rPr>
          <w:szCs w:val="24"/>
        </w:rPr>
        <w:t>Član 3</w:t>
      </w:r>
      <w:r w:rsidR="00A71CB8" w:rsidRPr="00621B8F">
        <w:rPr>
          <w:szCs w:val="24"/>
        </w:rPr>
        <w:t>.</w:t>
      </w:r>
    </w:p>
    <w:p w:rsidR="00A71CB8" w:rsidRDefault="00A71CB8" w:rsidP="00A71CB8">
      <w:pPr>
        <w:pStyle w:val="BodyTextIndent"/>
        <w:tabs>
          <w:tab w:val="left" w:pos="709"/>
        </w:tabs>
        <w:ind w:firstLine="0"/>
        <w:rPr>
          <w:szCs w:val="24"/>
        </w:rPr>
      </w:pPr>
      <w:r>
        <w:rPr>
          <w:szCs w:val="24"/>
        </w:rPr>
        <w:t>Оva O</w:t>
      </w:r>
      <w:r w:rsidRPr="00AA2712">
        <w:rPr>
          <w:szCs w:val="24"/>
        </w:rPr>
        <w:t>dluka stupa na snagu danom donošenja</w:t>
      </w:r>
      <w:r>
        <w:rPr>
          <w:szCs w:val="24"/>
        </w:rPr>
        <w:t xml:space="preserve">. </w:t>
      </w:r>
    </w:p>
    <w:p w:rsidR="00892551" w:rsidRDefault="00892551" w:rsidP="00A71CB8">
      <w:pPr>
        <w:pStyle w:val="BodyTextIndent"/>
        <w:ind w:firstLine="0"/>
        <w:jc w:val="center"/>
        <w:rPr>
          <w:b/>
          <w:szCs w:val="24"/>
        </w:rPr>
      </w:pPr>
    </w:p>
    <w:p w:rsidR="00A71CB8" w:rsidRPr="00797607" w:rsidRDefault="00A71CB8" w:rsidP="00A71CB8">
      <w:pPr>
        <w:pStyle w:val="BodyTextIndent"/>
        <w:ind w:firstLine="0"/>
        <w:jc w:val="center"/>
        <w:rPr>
          <w:b/>
          <w:szCs w:val="24"/>
        </w:rPr>
      </w:pPr>
      <w:r w:rsidRPr="00797607">
        <w:rPr>
          <w:b/>
          <w:szCs w:val="24"/>
        </w:rPr>
        <w:t>Оbrazloženje:</w:t>
      </w:r>
    </w:p>
    <w:p w:rsidR="00A71CB8" w:rsidRPr="00797607" w:rsidRDefault="00A71CB8" w:rsidP="00797607">
      <w:pPr>
        <w:pStyle w:val="BodyTextIndent"/>
        <w:ind w:firstLine="0"/>
        <w:rPr>
          <w:sz w:val="22"/>
          <w:szCs w:val="22"/>
        </w:rPr>
      </w:pPr>
      <w:r w:rsidRPr="00797607">
        <w:rPr>
          <w:sz w:val="22"/>
          <w:szCs w:val="22"/>
        </w:rPr>
        <w:t>Postupak javne nabavke pokrenut je Оdlukom o pokretanju post</w:t>
      </w:r>
      <w:r w:rsidR="00797607" w:rsidRPr="00797607">
        <w:rPr>
          <w:sz w:val="22"/>
          <w:szCs w:val="22"/>
        </w:rPr>
        <w:t xml:space="preserve">upka javne nabavke broj: </w:t>
      </w:r>
      <w:r w:rsidRPr="00797607">
        <w:rPr>
          <w:sz w:val="22"/>
          <w:szCs w:val="22"/>
        </w:rPr>
        <w:t>02-45/25 od 13.03.2025. godine.</w:t>
      </w:r>
      <w:r w:rsidR="00892551">
        <w:rPr>
          <w:sz w:val="22"/>
          <w:szCs w:val="22"/>
        </w:rPr>
        <w:t xml:space="preserve"> </w:t>
      </w:r>
      <w:r w:rsidRPr="00797607">
        <w:rPr>
          <w:sz w:val="22"/>
          <w:szCs w:val="22"/>
        </w:rPr>
        <w:t xml:space="preserve"> Јavna nabavka је provedena putem konkurentskog zahtjeva za dostavu ponuda broj: 02/25.</w:t>
      </w:r>
    </w:p>
    <w:p w:rsidR="00A71CB8" w:rsidRPr="00797607" w:rsidRDefault="00892551" w:rsidP="00797607">
      <w:pPr>
        <w:pStyle w:val="BodyTextIndent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Obavještenje o nabavci je objavljeno na  Portalu</w:t>
      </w:r>
      <w:r w:rsidR="00A71CB8" w:rsidRPr="00797607">
        <w:rPr>
          <w:sz w:val="22"/>
          <w:szCs w:val="22"/>
        </w:rPr>
        <w:t xml:space="preserve"> javnih nabavki</w:t>
      </w:r>
      <w:r>
        <w:rPr>
          <w:sz w:val="22"/>
          <w:szCs w:val="22"/>
        </w:rPr>
        <w:t xml:space="preserve"> pod brojem</w:t>
      </w:r>
      <w:r w:rsidR="00A71CB8" w:rsidRPr="00797607">
        <w:rPr>
          <w:sz w:val="22"/>
          <w:szCs w:val="22"/>
        </w:rPr>
        <w:t xml:space="preserve">: </w:t>
      </w:r>
      <w:r w:rsidR="00943D87" w:rsidRPr="00797607">
        <w:rPr>
          <w:sz w:val="22"/>
          <w:szCs w:val="22"/>
        </w:rPr>
        <w:t>154-7-3-5-3-2/25</w:t>
      </w:r>
      <w:r w:rsidR="00797607" w:rsidRPr="00797607">
        <w:rPr>
          <w:sz w:val="22"/>
          <w:szCs w:val="22"/>
        </w:rPr>
        <w:t xml:space="preserve"> od 14.03.2025.godine</w:t>
      </w:r>
      <w:r w:rsidR="00943D87" w:rsidRPr="00797607">
        <w:rPr>
          <w:sz w:val="22"/>
          <w:szCs w:val="22"/>
        </w:rPr>
        <w:t>.</w:t>
      </w:r>
    </w:p>
    <w:p w:rsidR="00A71CB8" w:rsidRPr="00797607" w:rsidRDefault="00A71CB8" w:rsidP="00797607">
      <w:pPr>
        <w:pStyle w:val="BodyTextIndent"/>
        <w:ind w:firstLine="0"/>
        <w:rPr>
          <w:sz w:val="22"/>
          <w:szCs w:val="22"/>
        </w:rPr>
      </w:pPr>
      <w:r w:rsidRPr="00797607">
        <w:rPr>
          <w:sz w:val="22"/>
          <w:szCs w:val="22"/>
        </w:rPr>
        <w:t xml:space="preserve">Komisija za javnu nabavku </w:t>
      </w:r>
      <w:r w:rsidR="00943D87" w:rsidRPr="00797607">
        <w:rPr>
          <w:sz w:val="22"/>
          <w:szCs w:val="22"/>
        </w:rPr>
        <w:t>imenovana je Rješenjem broj: 02-45-1/25</w:t>
      </w:r>
      <w:r w:rsidRPr="00797607">
        <w:rPr>
          <w:sz w:val="22"/>
          <w:szCs w:val="22"/>
        </w:rPr>
        <w:t xml:space="preserve"> od </w:t>
      </w:r>
      <w:r w:rsidR="00943D87" w:rsidRPr="00797607">
        <w:rPr>
          <w:sz w:val="22"/>
          <w:szCs w:val="22"/>
        </w:rPr>
        <w:t>13.03.2025</w:t>
      </w:r>
      <w:r w:rsidRPr="00797607">
        <w:rPr>
          <w:sz w:val="22"/>
          <w:szCs w:val="22"/>
        </w:rPr>
        <w:t xml:space="preserve">. godine. </w:t>
      </w:r>
    </w:p>
    <w:p w:rsidR="00943D87" w:rsidRPr="00797607" w:rsidRDefault="00A71CB8" w:rsidP="00797607">
      <w:pPr>
        <w:pStyle w:val="BodyTextIndent"/>
        <w:ind w:firstLine="0"/>
        <w:rPr>
          <w:sz w:val="22"/>
          <w:szCs w:val="22"/>
        </w:rPr>
      </w:pPr>
      <w:r w:rsidRPr="00797607">
        <w:rPr>
          <w:sz w:val="22"/>
          <w:szCs w:val="22"/>
        </w:rPr>
        <w:t xml:space="preserve">Na javnom otvaranju ponuda su prisustvovali članovi komisije: </w:t>
      </w:r>
      <w:r w:rsidR="00943D87" w:rsidRPr="00797607">
        <w:rPr>
          <w:sz w:val="22"/>
          <w:szCs w:val="22"/>
        </w:rPr>
        <w:t>Adela Alikadić,dipl.pravnik-predsjedavajući, Armin Balić,prof.historije-član, Haris Falan,prof.historije -člana i Dika Bajramović-sekretar komisije.</w:t>
      </w:r>
      <w:r w:rsidR="00943D87" w:rsidRPr="00797607">
        <w:rPr>
          <w:rFonts w:eastAsia="Arial Unicode MS"/>
          <w:sz w:val="22"/>
          <w:szCs w:val="22"/>
          <w:lang w:val="hr-BA"/>
        </w:rPr>
        <w:t xml:space="preserve"> </w:t>
      </w:r>
    </w:p>
    <w:p w:rsidR="00A71CB8" w:rsidRPr="00797607" w:rsidRDefault="00A71CB8" w:rsidP="00A71CB8">
      <w:pPr>
        <w:pStyle w:val="ListParagraph"/>
        <w:tabs>
          <w:tab w:val="left" w:pos="8460"/>
        </w:tabs>
        <w:ind w:left="0"/>
        <w:jc w:val="both"/>
        <w:rPr>
          <w:sz w:val="22"/>
          <w:szCs w:val="22"/>
        </w:rPr>
      </w:pPr>
      <w:r w:rsidRPr="00797607">
        <w:rPr>
          <w:sz w:val="22"/>
          <w:szCs w:val="22"/>
        </w:rPr>
        <w:t xml:space="preserve">Do krajnjeg roka za predaju ponuda do </w:t>
      </w:r>
      <w:r w:rsidR="00943D87" w:rsidRPr="00797607">
        <w:rPr>
          <w:sz w:val="22"/>
          <w:szCs w:val="22"/>
        </w:rPr>
        <w:t>26.03.2025. godine (srijeda</w:t>
      </w:r>
      <w:r w:rsidRPr="00797607">
        <w:rPr>
          <w:sz w:val="22"/>
          <w:szCs w:val="22"/>
        </w:rPr>
        <w:t>) do 1</w:t>
      </w:r>
      <w:r w:rsidR="00943D87" w:rsidRPr="00797607">
        <w:rPr>
          <w:sz w:val="22"/>
          <w:szCs w:val="22"/>
        </w:rPr>
        <w:t>0:3</w:t>
      </w:r>
      <w:r w:rsidR="00892551">
        <w:rPr>
          <w:sz w:val="22"/>
          <w:szCs w:val="22"/>
        </w:rPr>
        <w:t>0 sati nije prs</w:t>
      </w:r>
      <w:r w:rsidRPr="00797607">
        <w:rPr>
          <w:sz w:val="22"/>
          <w:szCs w:val="22"/>
        </w:rPr>
        <w:t>tigla nijedna ponuda</w:t>
      </w:r>
      <w:r w:rsidR="00797607">
        <w:rPr>
          <w:sz w:val="22"/>
          <w:szCs w:val="22"/>
        </w:rPr>
        <w:t>,</w:t>
      </w:r>
      <w:r w:rsidRPr="00797607">
        <w:rPr>
          <w:sz w:val="22"/>
          <w:szCs w:val="22"/>
        </w:rPr>
        <w:t xml:space="preserve"> što je komisija konstatovala u Zapisniku sa otvaranja ponuda. Također je izvršen uvid u izvještaj o preuzimanju tenderske dokumentacije od strane ponuđača iz kojeg je vidno da je tendersku dokumentaciju preuzelo </w:t>
      </w:r>
      <w:r w:rsidR="00943D87" w:rsidRPr="00797607">
        <w:rPr>
          <w:sz w:val="22"/>
          <w:szCs w:val="22"/>
        </w:rPr>
        <w:t>dvanaest (12</w:t>
      </w:r>
      <w:r w:rsidRPr="00797607">
        <w:rPr>
          <w:sz w:val="22"/>
          <w:szCs w:val="22"/>
        </w:rPr>
        <w:t xml:space="preserve">) zainteresovanih ponuđača.  </w:t>
      </w:r>
    </w:p>
    <w:p w:rsidR="00A71CB8" w:rsidRPr="00797607" w:rsidRDefault="00A71CB8" w:rsidP="00A71CB8">
      <w:pPr>
        <w:pStyle w:val="ListParagraph"/>
        <w:tabs>
          <w:tab w:val="left" w:pos="8460"/>
        </w:tabs>
        <w:ind w:left="0"/>
        <w:jc w:val="both"/>
        <w:rPr>
          <w:rFonts w:eastAsiaTheme="minorHAnsi"/>
          <w:sz w:val="22"/>
          <w:szCs w:val="22"/>
          <w:lang w:val="en-US" w:eastAsia="en-US"/>
        </w:rPr>
      </w:pPr>
      <w:r w:rsidRPr="00797607">
        <w:rPr>
          <w:rFonts w:eastAsiaTheme="minorHAnsi"/>
          <w:sz w:val="22"/>
          <w:szCs w:val="22"/>
          <w:lang w:val="en-US" w:eastAsia="en-US"/>
        </w:rPr>
        <w:t xml:space="preserve">Na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osnovu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konkurentskog</w:t>
      </w:r>
      <w:proofErr w:type="spellEnd"/>
      <w:r w:rsidR="00BD6B0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BD6B0E">
        <w:rPr>
          <w:rFonts w:eastAsiaTheme="minorHAnsi"/>
          <w:sz w:val="22"/>
          <w:szCs w:val="22"/>
          <w:lang w:val="en-US" w:eastAsia="en-US"/>
        </w:rPr>
        <w:t>zahtjev</w:t>
      </w:r>
      <w:proofErr w:type="spellEnd"/>
      <w:r w:rsidR="00BD6B0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BD6B0E">
        <w:rPr>
          <w:rFonts w:eastAsiaTheme="minorHAnsi"/>
          <w:sz w:val="22"/>
          <w:szCs w:val="22"/>
          <w:lang w:val="en-US" w:eastAsia="en-US"/>
        </w:rPr>
        <w:t>za</w:t>
      </w:r>
      <w:proofErr w:type="spellEnd"/>
      <w:r w:rsidR="00BD6B0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BD6B0E">
        <w:rPr>
          <w:rFonts w:eastAsiaTheme="minorHAnsi"/>
          <w:sz w:val="22"/>
          <w:szCs w:val="22"/>
          <w:lang w:val="en-US" w:eastAsia="en-US"/>
        </w:rPr>
        <w:t>dostavljanje</w:t>
      </w:r>
      <w:proofErr w:type="spellEnd"/>
      <w:r w:rsidR="00BD6B0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BD6B0E">
        <w:rPr>
          <w:rFonts w:eastAsiaTheme="minorHAnsi"/>
          <w:sz w:val="22"/>
          <w:szCs w:val="22"/>
          <w:lang w:val="en-US" w:eastAsia="en-US"/>
        </w:rPr>
        <w:t>ponuda</w:t>
      </w:r>
      <w:bookmarkStart w:id="0" w:name="_GoBack"/>
      <w:bookmarkEnd w:id="0"/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broj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r w:rsidR="00943D87" w:rsidRPr="00797607">
        <w:rPr>
          <w:rFonts w:eastAsiaTheme="minorHAnsi"/>
          <w:sz w:val="22"/>
          <w:szCs w:val="22"/>
          <w:lang w:val="en-US" w:eastAsia="en-US"/>
        </w:rPr>
        <w:t>02/25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 - 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Radovi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na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revitalizaciji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sanitarnog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čvora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Muzeja-faza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I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broj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obavještenja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o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nabavci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sa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portala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javnih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nabavki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: </w:t>
      </w:r>
      <w:r w:rsidR="00943D87" w:rsidRPr="00797607">
        <w:rPr>
          <w:sz w:val="22"/>
          <w:szCs w:val="22"/>
        </w:rPr>
        <w:t>154-7-3-5-3-2/25</w:t>
      </w:r>
      <w:r w:rsidR="00797607">
        <w:rPr>
          <w:sz w:val="22"/>
          <w:szCs w:val="22"/>
        </w:rPr>
        <w:t>, a s obzirom da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nije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pristigla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nijedna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ponuda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u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određenom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krajnjem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roku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Komisija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imenovana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Rješenjem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A06E99">
        <w:rPr>
          <w:rFonts w:eastAsiaTheme="minorHAnsi"/>
          <w:sz w:val="22"/>
          <w:szCs w:val="22"/>
          <w:lang w:val="en-US" w:eastAsia="en-US"/>
        </w:rPr>
        <w:t>direktorice</w:t>
      </w:r>
      <w:proofErr w:type="spellEnd"/>
      <w:r w:rsidR="00A06E99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A06E99">
        <w:rPr>
          <w:rFonts w:eastAsiaTheme="minorHAnsi"/>
          <w:sz w:val="22"/>
          <w:szCs w:val="22"/>
          <w:lang w:val="en-US" w:eastAsia="en-US"/>
        </w:rPr>
        <w:t>Muzeja</w:t>
      </w:r>
      <w:proofErr w:type="spellEnd"/>
      <w:r w:rsidR="00A06E99">
        <w:rPr>
          <w:rFonts w:eastAsiaTheme="minorHAnsi"/>
          <w:sz w:val="22"/>
          <w:szCs w:val="22"/>
          <w:lang w:val="en-US" w:eastAsia="en-US"/>
        </w:rPr>
        <w:t xml:space="preserve">  broj:02-45-1/25 </w:t>
      </w:r>
      <w:proofErr w:type="spellStart"/>
      <w:r w:rsidR="00A06E99">
        <w:rPr>
          <w:rFonts w:eastAsiaTheme="minorHAnsi"/>
          <w:sz w:val="22"/>
          <w:szCs w:val="22"/>
          <w:lang w:val="en-US" w:eastAsia="en-US"/>
        </w:rPr>
        <w:t>dala</w:t>
      </w:r>
      <w:proofErr w:type="spellEnd"/>
      <w:r w:rsidR="00A06E99">
        <w:rPr>
          <w:rFonts w:eastAsiaTheme="minorHAnsi"/>
          <w:sz w:val="22"/>
          <w:szCs w:val="22"/>
          <w:lang w:val="en-US" w:eastAsia="en-US"/>
        </w:rPr>
        <w:t xml:space="preserve"> je </w:t>
      </w:r>
      <w:proofErr w:type="spellStart"/>
      <w:r w:rsidR="00A06E99">
        <w:rPr>
          <w:rFonts w:eastAsiaTheme="minorHAnsi"/>
          <w:sz w:val="22"/>
          <w:szCs w:val="22"/>
          <w:lang w:val="en-US" w:eastAsia="en-US"/>
        </w:rPr>
        <w:t>preporuku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direktorici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Muzeja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da se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postupak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poništi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u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skladu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sa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članom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69. </w:t>
      </w:r>
      <w:proofErr w:type="spellStart"/>
      <w:proofErr w:type="gramStart"/>
      <w:r w:rsidRPr="00797607">
        <w:rPr>
          <w:rFonts w:eastAsiaTheme="minorHAnsi"/>
          <w:sz w:val="22"/>
          <w:szCs w:val="22"/>
          <w:lang w:val="en-US" w:eastAsia="en-US"/>
        </w:rPr>
        <w:t>stav</w:t>
      </w:r>
      <w:proofErr w:type="spellEnd"/>
      <w:proofErr w:type="gramEnd"/>
      <w:r w:rsidRPr="00797607">
        <w:rPr>
          <w:rFonts w:eastAsiaTheme="minorHAnsi"/>
          <w:sz w:val="22"/>
          <w:szCs w:val="22"/>
          <w:lang w:val="en-US" w:eastAsia="en-US"/>
        </w:rPr>
        <w:t xml:space="preserve"> (2)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tačka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(a)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Zakona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o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javnim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nabavkama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 (“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Službeni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glasnik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BiH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”,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broj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>: 39/14, 59/22 i 50/24).</w:t>
      </w:r>
    </w:p>
    <w:p w:rsidR="00A71CB8" w:rsidRPr="00797607" w:rsidRDefault="00A71CB8" w:rsidP="00797607">
      <w:pPr>
        <w:pStyle w:val="BodyTextIndent"/>
        <w:ind w:firstLine="0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Оva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Odluka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objavit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797607">
        <w:rPr>
          <w:rFonts w:eastAsiaTheme="minorHAnsi"/>
          <w:sz w:val="22"/>
          <w:szCs w:val="22"/>
          <w:lang w:val="en-US" w:eastAsia="en-US"/>
        </w:rPr>
        <w:t>će</w:t>
      </w:r>
      <w:proofErr w:type="spellEnd"/>
      <w:proofErr w:type="gramEnd"/>
      <w:r w:rsidRPr="00797607">
        <w:rPr>
          <w:rFonts w:eastAsiaTheme="minorHAnsi"/>
          <w:sz w:val="22"/>
          <w:szCs w:val="22"/>
          <w:lang w:val="en-US" w:eastAsia="en-US"/>
        </w:rPr>
        <w:t xml:space="preserve"> se 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na</w:t>
      </w:r>
      <w:proofErr w:type="spellEnd"/>
      <w:r w:rsidRPr="00797607">
        <w:rPr>
          <w:rFonts w:eastAsiaTheme="minorHAnsi"/>
          <w:sz w:val="22"/>
          <w:szCs w:val="22"/>
          <w:lang w:val="en-US" w:eastAsia="en-US"/>
        </w:rPr>
        <w:t xml:space="preserve"> web-</w:t>
      </w:r>
      <w:proofErr w:type="spellStart"/>
      <w:r w:rsidRPr="00797607">
        <w:rPr>
          <w:rFonts w:eastAsiaTheme="minorHAnsi"/>
          <w:sz w:val="22"/>
          <w:szCs w:val="22"/>
          <w:lang w:val="en-US" w:eastAsia="en-US"/>
        </w:rPr>
        <w:t>stranici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943D87" w:rsidRPr="00797607">
        <w:rPr>
          <w:rFonts w:eastAsiaTheme="minorHAnsi"/>
          <w:sz w:val="22"/>
          <w:szCs w:val="22"/>
          <w:lang w:val="en-US" w:eastAsia="en-US"/>
        </w:rPr>
        <w:t>Muzeja</w:t>
      </w:r>
      <w:proofErr w:type="spellEnd"/>
      <w:r w:rsidR="00943D87" w:rsidRPr="00797607">
        <w:rPr>
          <w:rFonts w:eastAsiaTheme="minorHAnsi"/>
          <w:sz w:val="22"/>
          <w:szCs w:val="22"/>
          <w:lang w:val="en-US" w:eastAsia="en-US"/>
        </w:rPr>
        <w:t xml:space="preserve"> – www.muzej</w:t>
      </w:r>
      <w:r w:rsidR="00797607" w:rsidRPr="00797607">
        <w:rPr>
          <w:rFonts w:eastAsiaTheme="minorHAnsi"/>
          <w:sz w:val="22"/>
          <w:szCs w:val="22"/>
          <w:lang w:val="en-US" w:eastAsia="en-US"/>
        </w:rPr>
        <w:t>-</w:t>
      </w:r>
      <w:r w:rsidR="00943D87" w:rsidRPr="00797607">
        <w:rPr>
          <w:rFonts w:eastAsiaTheme="minorHAnsi"/>
          <w:sz w:val="22"/>
          <w:szCs w:val="22"/>
          <w:lang w:val="en-US" w:eastAsia="en-US"/>
        </w:rPr>
        <w:t>jablanica.com</w:t>
      </w:r>
      <w:r w:rsidRPr="00797607">
        <w:rPr>
          <w:rFonts w:eastAsiaTheme="minorHAnsi"/>
          <w:sz w:val="22"/>
          <w:szCs w:val="22"/>
          <w:lang w:val="en-US" w:eastAsia="en-US"/>
        </w:rPr>
        <w:t xml:space="preserve">. </w:t>
      </w:r>
    </w:p>
    <w:p w:rsidR="00A71CB8" w:rsidRPr="00797607" w:rsidRDefault="00A71CB8" w:rsidP="00797607">
      <w:pPr>
        <w:pStyle w:val="BodyTextIndent"/>
        <w:ind w:firstLine="0"/>
        <w:rPr>
          <w:sz w:val="22"/>
          <w:szCs w:val="22"/>
        </w:rPr>
      </w:pPr>
      <w:r w:rsidRPr="00797607">
        <w:rPr>
          <w:sz w:val="22"/>
          <w:szCs w:val="22"/>
        </w:rPr>
        <w:t>Iz naprijed navedenih razloga, оdlučeno je kao u dispozitivu.</w:t>
      </w:r>
    </w:p>
    <w:p w:rsidR="00A71CB8" w:rsidRPr="007B0E5C" w:rsidRDefault="00A71CB8" w:rsidP="00A71C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0E5C">
        <w:rPr>
          <w:rFonts w:ascii="Times New Roman" w:hAnsi="Times New Roman"/>
          <w:b/>
          <w:sz w:val="24"/>
          <w:szCs w:val="24"/>
        </w:rPr>
        <w:t>POUKA O PRAVNOM LIJEKU:</w:t>
      </w:r>
    </w:p>
    <w:p w:rsidR="00A71CB8" w:rsidRDefault="00A71CB8" w:rsidP="00892551">
      <w:pPr>
        <w:pStyle w:val="BodyTextIndent"/>
        <w:ind w:firstLine="0"/>
        <w:rPr>
          <w:szCs w:val="24"/>
        </w:rPr>
      </w:pPr>
      <w:r w:rsidRPr="007B0E5C">
        <w:rPr>
          <w:szCs w:val="24"/>
        </w:rPr>
        <w:t>Protiv оve Odluke može sе izjaviti žalba, najkasn</w:t>
      </w:r>
      <w:r>
        <w:rPr>
          <w:szCs w:val="24"/>
        </w:rPr>
        <w:t xml:space="preserve">ije u roku od </w:t>
      </w:r>
      <w:r w:rsidRPr="007B0E5C">
        <w:rPr>
          <w:szCs w:val="24"/>
        </w:rPr>
        <w:t>pet</w:t>
      </w:r>
      <w:r>
        <w:rPr>
          <w:szCs w:val="24"/>
        </w:rPr>
        <w:t xml:space="preserve"> (5</w:t>
      </w:r>
      <w:r w:rsidRPr="007B0E5C">
        <w:rPr>
          <w:szCs w:val="24"/>
        </w:rPr>
        <w:t>) dana оd dana prijema ove Odluke.</w:t>
      </w:r>
    </w:p>
    <w:p w:rsidR="00A71CB8" w:rsidRDefault="00A71CB8" w:rsidP="00A71CB8">
      <w:pPr>
        <w:pStyle w:val="BodyTextIndent"/>
        <w:ind w:firstLine="668"/>
        <w:rPr>
          <w:szCs w:val="24"/>
        </w:rPr>
      </w:pPr>
    </w:p>
    <w:p w:rsidR="00A71CB8" w:rsidRPr="000C14A3" w:rsidRDefault="00A71CB8" w:rsidP="00A71CB8">
      <w:pPr>
        <w:pStyle w:val="NoSpacing"/>
        <w:rPr>
          <w:rFonts w:ascii="Times New Roman" w:hAnsi="Times New Roman" w:cs="Times New Roman"/>
          <w:lang w:val="it-IT"/>
        </w:rPr>
      </w:pPr>
      <w:r w:rsidRPr="000C14A3">
        <w:rPr>
          <w:rFonts w:ascii="Times New Roman" w:hAnsi="Times New Roman" w:cs="Times New Roman"/>
          <w:lang w:val="it-IT"/>
        </w:rPr>
        <w:t xml:space="preserve">Dostavljeno: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it-IT"/>
        </w:rPr>
        <w:t>DIREKTORICA</w:t>
      </w:r>
    </w:p>
    <w:p w:rsidR="00A71CB8" w:rsidRPr="000C14A3" w:rsidRDefault="00A71CB8" w:rsidP="00A71CB8">
      <w:pPr>
        <w:pStyle w:val="NoSpacing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1. Upravni odbor</w:t>
      </w:r>
    </w:p>
    <w:p w:rsidR="00A71CB8" w:rsidRDefault="00A71CB8" w:rsidP="00A71CB8">
      <w:pPr>
        <w:pStyle w:val="NoSpacing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2.Sekretar Muzeja</w:t>
      </w:r>
    </w:p>
    <w:p w:rsidR="00954A07" w:rsidRDefault="00A71CB8" w:rsidP="00797607">
      <w:pPr>
        <w:pStyle w:val="NoSpacing"/>
        <w:rPr>
          <w:rFonts w:cstheme="minorHAnsi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lang w:val="it-IT"/>
        </w:rPr>
        <w:t>3.a/a</w:t>
      </w:r>
      <w:r w:rsidRPr="000C14A3">
        <w:rPr>
          <w:rFonts w:ascii="Times New Roman" w:hAnsi="Times New Roman" w:cs="Times New Roman"/>
          <w:lang w:val="it-IT"/>
        </w:rPr>
        <w:t xml:space="preserve">                  </w:t>
      </w:r>
      <w:r w:rsidRPr="000C14A3">
        <w:rPr>
          <w:rFonts w:ascii="Times New Roman" w:hAnsi="Times New Roman" w:cs="Times New Roman"/>
          <w:lang w:val="it-IT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it-IT"/>
        </w:rPr>
        <w:t xml:space="preserve">                           </w:t>
      </w:r>
      <w:r w:rsidRPr="000C14A3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           Belma  Halilhodžić</w:t>
      </w:r>
    </w:p>
    <w:sectPr w:rsidR="00954A07" w:rsidSect="00F907DF">
      <w:headerReference w:type="default" r:id="rId8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2A" w:rsidRDefault="00BA3A2A" w:rsidP="008F5ABD">
      <w:pPr>
        <w:spacing w:after="0" w:line="240" w:lineRule="auto"/>
      </w:pPr>
      <w:r>
        <w:separator/>
      </w:r>
    </w:p>
  </w:endnote>
  <w:endnote w:type="continuationSeparator" w:id="0">
    <w:p w:rsidR="00BA3A2A" w:rsidRDefault="00BA3A2A" w:rsidP="008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2A" w:rsidRDefault="00BA3A2A" w:rsidP="008F5ABD">
      <w:pPr>
        <w:spacing w:after="0" w:line="240" w:lineRule="auto"/>
      </w:pPr>
      <w:r>
        <w:separator/>
      </w:r>
    </w:p>
  </w:footnote>
  <w:footnote w:type="continuationSeparator" w:id="0">
    <w:p w:rsidR="00BA3A2A" w:rsidRDefault="00BA3A2A" w:rsidP="008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ABD" w:rsidRDefault="009B730E" w:rsidP="009B730E">
    <w:pPr>
      <w:pStyle w:val="Header"/>
      <w:tabs>
        <w:tab w:val="clear" w:pos="4536"/>
        <w:tab w:val="clear" w:pos="9072"/>
      </w:tabs>
    </w:pPr>
    <w:r>
      <w:rPr>
        <w:noProof/>
        <w:lang w:val="en-US"/>
      </w:rPr>
      <w:drawing>
        <wp:inline distT="0" distB="0" distL="0" distR="0" wp14:anchorId="699B6440" wp14:editId="0961CB50">
          <wp:extent cx="6120130" cy="1143000"/>
          <wp:effectExtent l="19050" t="0" r="0" b="0"/>
          <wp:docPr id="1" name="Picture 0" descr="muzej1234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zej1234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A536E"/>
    <w:multiLevelType w:val="hybridMultilevel"/>
    <w:tmpl w:val="3F644C32"/>
    <w:lvl w:ilvl="0" w:tplc="932456B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F67F8"/>
    <w:multiLevelType w:val="hybridMultilevel"/>
    <w:tmpl w:val="7EA2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BD"/>
    <w:rsid w:val="0001290A"/>
    <w:rsid w:val="00071358"/>
    <w:rsid w:val="000B08D7"/>
    <w:rsid w:val="00152A05"/>
    <w:rsid w:val="00190E40"/>
    <w:rsid w:val="001C764B"/>
    <w:rsid w:val="001E0658"/>
    <w:rsid w:val="00200E6C"/>
    <w:rsid w:val="00215B70"/>
    <w:rsid w:val="00280FFB"/>
    <w:rsid w:val="002C1305"/>
    <w:rsid w:val="002F3EF0"/>
    <w:rsid w:val="002F5CFC"/>
    <w:rsid w:val="00322AD5"/>
    <w:rsid w:val="00327CDE"/>
    <w:rsid w:val="00343302"/>
    <w:rsid w:val="00356AEB"/>
    <w:rsid w:val="00380C50"/>
    <w:rsid w:val="003838B3"/>
    <w:rsid w:val="00384ACD"/>
    <w:rsid w:val="003875ED"/>
    <w:rsid w:val="00392A7E"/>
    <w:rsid w:val="003A45AA"/>
    <w:rsid w:val="0040448A"/>
    <w:rsid w:val="00436646"/>
    <w:rsid w:val="0046523A"/>
    <w:rsid w:val="00471F50"/>
    <w:rsid w:val="00483798"/>
    <w:rsid w:val="004A0E54"/>
    <w:rsid w:val="004D6191"/>
    <w:rsid w:val="00520A13"/>
    <w:rsid w:val="005A6E7B"/>
    <w:rsid w:val="005B59F9"/>
    <w:rsid w:val="00601734"/>
    <w:rsid w:val="0063752B"/>
    <w:rsid w:val="00651544"/>
    <w:rsid w:val="00676414"/>
    <w:rsid w:val="006C4027"/>
    <w:rsid w:val="00744241"/>
    <w:rsid w:val="007514DB"/>
    <w:rsid w:val="007518F5"/>
    <w:rsid w:val="00797607"/>
    <w:rsid w:val="007A35BD"/>
    <w:rsid w:val="007C07CA"/>
    <w:rsid w:val="007C3E81"/>
    <w:rsid w:val="007C6D50"/>
    <w:rsid w:val="007F72CD"/>
    <w:rsid w:val="00803953"/>
    <w:rsid w:val="00811199"/>
    <w:rsid w:val="0082710C"/>
    <w:rsid w:val="008403D6"/>
    <w:rsid w:val="0085114F"/>
    <w:rsid w:val="00887031"/>
    <w:rsid w:val="00892551"/>
    <w:rsid w:val="008F5ABD"/>
    <w:rsid w:val="00943D87"/>
    <w:rsid w:val="00954A07"/>
    <w:rsid w:val="00983159"/>
    <w:rsid w:val="00987DF9"/>
    <w:rsid w:val="009A3D7A"/>
    <w:rsid w:val="009B34BA"/>
    <w:rsid w:val="009B730E"/>
    <w:rsid w:val="009C1B05"/>
    <w:rsid w:val="009C6205"/>
    <w:rsid w:val="009F5E14"/>
    <w:rsid w:val="00A06E99"/>
    <w:rsid w:val="00A370E4"/>
    <w:rsid w:val="00A71CB8"/>
    <w:rsid w:val="00AA799E"/>
    <w:rsid w:val="00AA7FD4"/>
    <w:rsid w:val="00AC565A"/>
    <w:rsid w:val="00AD360F"/>
    <w:rsid w:val="00AD62C6"/>
    <w:rsid w:val="00AF78B2"/>
    <w:rsid w:val="00B21460"/>
    <w:rsid w:val="00B64D36"/>
    <w:rsid w:val="00B86075"/>
    <w:rsid w:val="00B8769F"/>
    <w:rsid w:val="00B87AAA"/>
    <w:rsid w:val="00BA3A2A"/>
    <w:rsid w:val="00BC5C6C"/>
    <w:rsid w:val="00BD6B0E"/>
    <w:rsid w:val="00BD6E3E"/>
    <w:rsid w:val="00C30C9B"/>
    <w:rsid w:val="00C55841"/>
    <w:rsid w:val="00C63940"/>
    <w:rsid w:val="00C64C6C"/>
    <w:rsid w:val="00C82A70"/>
    <w:rsid w:val="00CD2C09"/>
    <w:rsid w:val="00CF3499"/>
    <w:rsid w:val="00D506CF"/>
    <w:rsid w:val="00D813C9"/>
    <w:rsid w:val="00D826F5"/>
    <w:rsid w:val="00DA6013"/>
    <w:rsid w:val="00DD3F2C"/>
    <w:rsid w:val="00DD66F6"/>
    <w:rsid w:val="00DF46D7"/>
    <w:rsid w:val="00E15D56"/>
    <w:rsid w:val="00E23C1D"/>
    <w:rsid w:val="00E24683"/>
    <w:rsid w:val="00E301F2"/>
    <w:rsid w:val="00E4283D"/>
    <w:rsid w:val="00E732FA"/>
    <w:rsid w:val="00E83985"/>
    <w:rsid w:val="00E90D34"/>
    <w:rsid w:val="00E97E43"/>
    <w:rsid w:val="00EB3CAA"/>
    <w:rsid w:val="00F10341"/>
    <w:rsid w:val="00F26DCC"/>
    <w:rsid w:val="00F33003"/>
    <w:rsid w:val="00F44D89"/>
    <w:rsid w:val="00F4697F"/>
    <w:rsid w:val="00F907DF"/>
    <w:rsid w:val="00FA0A97"/>
    <w:rsid w:val="00FA0B8B"/>
    <w:rsid w:val="00FC34FB"/>
    <w:rsid w:val="00FD5196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71CB8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/>
      <w:b/>
      <w:color w:val="595959" w:themeColor="text1" w:themeTint="A6"/>
      <w:sz w:val="36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A71CB8"/>
    <w:pPr>
      <w:keepNext/>
      <w:numPr>
        <w:ilvl w:val="1"/>
        <w:numId w:val="3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ABD"/>
  </w:style>
  <w:style w:type="paragraph" w:styleId="Footer">
    <w:name w:val="footer"/>
    <w:basedOn w:val="Normal"/>
    <w:link w:val="FooterChar"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5ABD"/>
  </w:style>
  <w:style w:type="paragraph" w:styleId="NoSpacing">
    <w:name w:val="No Spacing"/>
    <w:uiPriority w:val="1"/>
    <w:qFormat/>
    <w:rsid w:val="00F33003"/>
    <w:pPr>
      <w:spacing w:after="0" w:line="240" w:lineRule="auto"/>
    </w:pPr>
    <w:rPr>
      <w:lang w:val="hr-HR" w:eastAsia="hr-HR"/>
    </w:rPr>
  </w:style>
  <w:style w:type="character" w:styleId="Hyperlink">
    <w:name w:val="Hyperlink"/>
    <w:uiPriority w:val="99"/>
    <w:rsid w:val="00327CD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71CB8"/>
    <w:rPr>
      <w:rFonts w:ascii="Garamond" w:eastAsia="Times New Roman" w:hAnsi="Garamond" w:cs="Times New Roman"/>
      <w:b/>
      <w:color w:val="595959" w:themeColor="text1" w:themeTint="A6"/>
      <w:sz w:val="36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A71CB8"/>
    <w:rPr>
      <w:rFonts w:ascii="Cambria" w:eastAsia="Times New Roman" w:hAnsi="Cambria" w:cs="Cambria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A71CB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71CB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71CB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WIN10</cp:lastModifiedBy>
  <cp:revision>57</cp:revision>
  <cp:lastPrinted>2025-03-27T09:15:00Z</cp:lastPrinted>
  <dcterms:created xsi:type="dcterms:W3CDTF">2021-02-23T07:34:00Z</dcterms:created>
  <dcterms:modified xsi:type="dcterms:W3CDTF">2025-03-27T09:21:00Z</dcterms:modified>
</cp:coreProperties>
</file>